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jc w:val="both"/>
        <w:rPr/>
      </w:pPr>
      <w:r>
        <w:rPr>
          <w:rFonts w:eastAsia="Calibri" w:cs="Arial" w:ascii="Arial" w:hAnsi="Arial" w:eastAsiaTheme="minorHAnsi"/>
          <w:b/>
          <w:bCs/>
          <w:sz w:val="24"/>
          <w:szCs w:val="24"/>
          <w:lang w:val="pt-BR"/>
        </w:rPr>
        <w:t>UNIVERSIDADE FEDERAL DO CEARÁ</w:t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  <w:lang w:val="pt-BR"/>
        </w:rPr>
        <w:t>PRÓ-REITORIA DE PESQUISA E PÓS-GRADUAÇÃO</w:t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eastAsiaTheme="minorHAnsi" w:ascii="Arial" w:hAnsi="Arial"/>
          <w:b/>
          <w:bCs/>
          <w:sz w:val="24"/>
          <w:szCs w:val="24"/>
          <w:lang w:val="pt-BR"/>
        </w:rPr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  <w:lang w:val="pt-BR"/>
        </w:rPr>
        <w:t>PROGRAMA INSTITUCIONAL DE BOLSAS DE INICIAÇÃO CIENTÍFICA PARA O ENSINO MÉDIO</w:t>
      </w:r>
    </w:p>
    <w:p>
      <w:pPr>
        <w:pStyle w:val="Corpodotexto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360" w:before="0" w:after="0"/>
        <w:jc w:val="center"/>
        <w:rPr/>
      </w:pPr>
      <w:r>
        <w:rPr>
          <w:rFonts w:cs="Arial" w:ascii="Arial" w:hAnsi="Arial"/>
          <w:b/>
          <w:lang w:val="pt-BR"/>
        </w:rPr>
        <w:t>FICHA DE INSCRIÇÃO NO SEMINÁRIO DE BOLSISTA DE INICIAÇÃO CIENTÍFICA DO PIBIC-EM DA UFC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lang w:val="pt-BR"/>
        </w:rPr>
        <w:t>Nome do Orientador: PEDRO JORGE CALDAS MAGALHAES</w:t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lang w:val="pt-BR"/>
        </w:rPr>
        <w:t xml:space="preserve">Nome do autor (bolsista): </w:t>
      </w:r>
      <w:r>
        <w:rPr>
          <w:rFonts w:cs="Arial" w:ascii="Arial" w:hAnsi="Arial"/>
          <w:b/>
          <w:sz w:val="22"/>
          <w:szCs w:val="22"/>
          <w:lang w:val="pt-BR"/>
        </w:rPr>
        <w:t>RAIANE MARIANA VITORIA LOPES GOMES e STEVE EMILIANO CHAVES COSTA</w:t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lang w:val="pt-BR"/>
        </w:rPr>
        <w:t>Nome dos co-autores:</w:t>
      </w:r>
    </w:p>
    <w:p>
      <w:pPr>
        <w:pStyle w:val="Corpodotexto"/>
        <w:spacing w:lineRule="auto" w:line="360" w:before="0" w:after="0"/>
        <w:jc w:val="both"/>
        <w:rPr/>
      </w:pPr>
      <w:r>
        <w:rPr>
          <w:rFonts w:cs="Arial" w:ascii="Arial" w:hAnsi="Arial"/>
          <w:b/>
          <w:lang w:val="pt-BR"/>
        </w:rPr>
        <w:t>Nome da Escola: E.E.E.P. JOAQUIM NOGUEIRA</w:t>
      </w:r>
    </w:p>
    <w:p>
      <w:pPr>
        <w:pStyle w:val="Normal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Corpodotexto"/>
        <w:spacing w:lineRule="auto" w:line="360" w:before="0" w:after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Corpodotexto"/>
        <w:spacing w:lineRule="auto" w:line="360" w:before="0" w:after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  <w:r>
        <w:br w:type="page"/>
      </w:r>
    </w:p>
    <w:p>
      <w:pPr>
        <w:pStyle w:val="Corpodotexto"/>
        <w:spacing w:lineRule="auto" w:line="360" w:before="0" w:after="0"/>
        <w:jc w:val="both"/>
        <w:rPr/>
      </w:pPr>
      <w:r>
        <w:rPr>
          <w:b/>
          <w:sz w:val="24"/>
          <w:szCs w:val="24"/>
          <w:lang w:val="pt-BR"/>
        </w:rPr>
        <w:t>TÍTULO</w:t>
      </w:r>
      <w:r>
        <w:rPr>
          <w:sz w:val="24"/>
          <w:szCs w:val="24"/>
          <w:lang w:val="pt-BR"/>
        </w:rPr>
        <w:t xml:space="preserve">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>FILME DE DIVULGAÇÃO CIENTÍFICA</w:t>
      </w:r>
      <w:r>
        <w:rPr>
          <w:b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>PARA SURDOS COMO RESULTADO DE PARCERIA ENTRE UNIVERSIDADE E ESCOLA</w:t>
      </w:r>
    </w:p>
    <w:p>
      <w:pPr>
        <w:pStyle w:val="Corpodotexto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  <w:sz w:val="24"/>
          <w:szCs w:val="24"/>
          <w:lang w:val="pt-BR"/>
        </w:rPr>
        <w:t>Introdução</w:t>
      </w:r>
    </w:p>
    <w:p>
      <w:pPr>
        <w:pStyle w:val="Corpodotexto"/>
        <w:spacing w:lineRule="auto" w:line="360" w:before="0" w:after="0"/>
        <w:jc w:val="both"/>
        <w:rPr/>
      </w:pPr>
      <w:r>
        <w:rPr>
          <w:sz w:val="24"/>
          <w:szCs w:val="24"/>
          <w:lang w:val="pt-BR"/>
        </w:rPr>
        <w:t xml:space="preserve">Teatro e Vídeo são linguagens tradicionalmente exploradas pela Seara da Ciência e, no presente trabalho, relatamos a produção de conteúdo científico voltado a pessoas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surdas</w:t>
      </w:r>
      <w:r>
        <w:rPr>
          <w:sz w:val="24"/>
          <w:szCs w:val="24"/>
          <w:lang w:val="pt-BR"/>
        </w:rPr>
        <w:t xml:space="preserve">.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Estudantes</w:t>
      </w:r>
      <w:r>
        <w:rPr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enfrentam</w:t>
      </w:r>
      <w:r>
        <w:rPr>
          <w:sz w:val="24"/>
          <w:szCs w:val="24"/>
          <w:lang w:val="pt-BR"/>
        </w:rPr>
        <w:t xml:space="preserve"> dificuldades para se comunicar com os colegas uma vez que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 xml:space="preserve">nem todos </w:t>
      </w:r>
      <w:r>
        <w:rPr>
          <w:sz w:val="24"/>
          <w:szCs w:val="24"/>
          <w:lang w:val="pt-BR"/>
        </w:rPr>
        <w:t xml:space="preserve">os ouvintes sabem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a linguagem de sinais (</w:t>
      </w:r>
      <w:r>
        <w:rPr>
          <w:sz w:val="24"/>
          <w:szCs w:val="24"/>
          <w:lang w:val="pt-BR"/>
        </w:rPr>
        <w:t xml:space="preserve">Libras). Além disso, o vocabulário em Libras para áreas científicas é limitado e requer constante desenvolvimento, devendo ser baseado na comunidade local de pessoas com essa deficiência. Por isso, produzimos um filme intitulado Poeira Estelar, obra de ficção que relata uma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viagem interplanetária.</w:t>
      </w:r>
      <w:r>
        <w:rPr>
          <w:sz w:val="24"/>
          <w:szCs w:val="24"/>
          <w:lang w:val="pt-BR"/>
        </w:rPr>
        <w:t xml:space="preserve"> </w:t>
      </w:r>
    </w:p>
    <w:p>
      <w:pPr>
        <w:pStyle w:val="Corpodotexto"/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>O</w:t>
      </w:r>
      <w:r>
        <w:rPr>
          <w:b/>
          <w:bCs/>
          <w:sz w:val="24"/>
          <w:szCs w:val="24"/>
          <w:lang w:val="pt-BR"/>
        </w:rPr>
        <w:t>bjetivos</w:t>
      </w:r>
    </w:p>
    <w:p>
      <w:pPr>
        <w:pStyle w:val="Corpodotexto"/>
        <w:spacing w:lineRule="auto" w:line="360" w:before="0" w:after="0"/>
        <w:jc w:val="both"/>
        <w:rPr/>
      </w:pPr>
      <w:r>
        <w:rPr>
          <w:sz w:val="24"/>
          <w:szCs w:val="24"/>
          <w:lang w:val="pt-BR"/>
        </w:rPr>
        <w:t>Produzir material de divulgação científica e popularização da ciência entre estudantes surdos.</w:t>
      </w:r>
    </w:p>
    <w:p>
      <w:pPr>
        <w:pStyle w:val="Corpodotexto"/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>M</w:t>
      </w:r>
      <w:r>
        <w:rPr>
          <w:b/>
          <w:bCs/>
          <w:sz w:val="24"/>
          <w:szCs w:val="24"/>
          <w:lang w:val="pt-BR"/>
        </w:rPr>
        <w:t>etodologia</w:t>
      </w:r>
    </w:p>
    <w:p>
      <w:pPr>
        <w:pStyle w:val="Corpodotexto"/>
        <w:spacing w:lineRule="auto" w:line="360" w:before="0" w:after="0"/>
        <w:jc w:val="both"/>
        <w:rPr/>
      </w:pPr>
      <w:r>
        <w:rPr>
          <w:sz w:val="24"/>
          <w:szCs w:val="24"/>
          <w:lang w:val="pt-BR"/>
        </w:rPr>
        <w:t>O trabalho foi realizado no Núcleo de Produção Audiovisual da Seara da Ciência. Contou com uma parceria entre alunos do Programa de Pós-graduação em Farmacologia da UFC e estudantes do Ensio Médio Profissionalizante em Libras da Escola Estadual Joaquim Nogueira. O filme foi produzido com realidade virtual e animação gráfica com efeito em chroma key usando o programa Power Director versão 16.</w:t>
      </w:r>
    </w:p>
    <w:p>
      <w:pPr>
        <w:pStyle w:val="Corpodotexto"/>
        <w:spacing w:lineRule="auto" w:line="360" w:before="0" w:after="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>R</w:t>
      </w:r>
      <w:r>
        <w:rPr>
          <w:b/>
          <w:bCs/>
          <w:sz w:val="24"/>
          <w:szCs w:val="24"/>
          <w:lang w:val="pt-BR"/>
        </w:rPr>
        <w:t>esultados</w:t>
      </w:r>
      <w:r>
        <w:rPr>
          <w:sz w:val="24"/>
          <w:szCs w:val="24"/>
          <w:lang w:val="pt-BR"/>
        </w:rPr>
        <w:t xml:space="preserve"> </w:t>
      </w:r>
    </w:p>
    <w:p>
      <w:pPr>
        <w:pStyle w:val="Corpodotexto"/>
        <w:spacing w:lineRule="auto" w:line="360" w:before="0" w:after="0"/>
        <w:jc w:val="both"/>
        <w:rPr/>
      </w:pPr>
      <w:r>
        <w:rPr>
          <w:sz w:val="24"/>
          <w:szCs w:val="24"/>
          <w:lang w:val="pt-BR"/>
        </w:rPr>
        <w:t xml:space="preserve">Poeira Estelar é um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filme</w:t>
      </w:r>
      <w:r>
        <w:rPr>
          <w:sz w:val="24"/>
          <w:szCs w:val="24"/>
          <w:lang w:val="pt-BR"/>
        </w:rPr>
        <w:t xml:space="preserve"> de ficção científica, sem fins comerciais, baseado em peça produzida pelo Grupo de Teatro da Seara da Ciência. Dalila é uma garota que tem o desejo de viajar pelo Universo e acaba conhecendo novos amigos interplanetários. Assim como Dalila, todas as demais personagens se expressam exclusivamente em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 xml:space="preserve">Libras. Por isso, o filme </w:t>
      </w:r>
      <w:r>
        <w:rPr>
          <w:sz w:val="24"/>
          <w:szCs w:val="24"/>
          <w:lang w:val="pt-BR"/>
        </w:rPr>
        <w:t xml:space="preserve">não possui trilha sonora, embora possua legendas em Português. A obra foi veiculada em plataforma digital (You Tube; </w:t>
      </w:r>
      <w:hyperlink r:id="rId2">
        <w:r>
          <w:rPr>
            <w:rStyle w:val="LinkdaInternet"/>
            <w:sz w:val="24"/>
            <w:szCs w:val="24"/>
            <w:lang w:val="pt-BR"/>
          </w:rPr>
          <w:t>https://www.youtube.com/watch?v=8Vn4xjLA7J0</w:t>
        </w:r>
      </w:hyperlink>
      <w:r>
        <w:rPr>
          <w:sz w:val="24"/>
          <w:szCs w:val="24"/>
          <w:lang w:val="pt-BR"/>
        </w:rPr>
        <w:t xml:space="preserve">) e já conta com mais de 300 visualizações em pouco mais de um mês de publicação até o momento.  </w:t>
      </w:r>
    </w:p>
    <w:p>
      <w:pPr>
        <w:pStyle w:val="Corpodotexto"/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>C</w:t>
      </w:r>
      <w:r>
        <w:rPr>
          <w:b/>
          <w:bCs/>
          <w:sz w:val="24"/>
          <w:szCs w:val="24"/>
          <w:lang w:val="pt-BR"/>
        </w:rPr>
        <w:t>onclusão</w:t>
      </w:r>
    </w:p>
    <w:p>
      <w:pPr>
        <w:pStyle w:val="Corpodotexto"/>
        <w:spacing w:lineRule="auto" w:line="360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A produção de material científico adaptado para surdos requer planejamento e pessoal qualificado tanto em temas científicos como na área de comunicação em Libras. Uma vez que exista infraestrutura disponível, a produção de material adaptado é possível.</w:t>
      </w:r>
    </w:p>
    <w:p>
      <w:pPr>
        <w:pStyle w:val="Corpodotexto"/>
        <w:spacing w:lineRule="auto" w:line="360" w:before="0" w:after="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en-US" w:bidi="ar-SA"/>
        </w:rPr>
        <w:t>Apoio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 xml:space="preserve">: CNPq (SNCT 2018 e PIBIC-EM/UFC). </w:t>
      </w:r>
    </w:p>
    <w:p>
      <w:pPr>
        <w:pStyle w:val="Contedodoquadro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 w:before="0" w:after="120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Body Text 3" w:uiPriority="0" w:qFormat="1"/>
    <w:lsdException w:name="Body Text Indent 2" w:uiPriority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163c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qFormat/>
    <w:rsid w:val="003d2b4a"/>
    <w:pPr>
      <w:keepNext w:val="true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3d2b4a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000000" w:themeColor="text1"/>
      <w:szCs w:val="26"/>
    </w:rPr>
  </w:style>
  <w:style w:type="paragraph" w:styleId="Ttulo3" w:customStyle="1">
    <w:name w:val="Heading 3"/>
    <w:basedOn w:val="Normal"/>
    <w:next w:val="Normal"/>
    <w:uiPriority w:val="1"/>
    <w:qFormat/>
    <w:rsid w:val="001163c3"/>
    <w:pPr>
      <w:spacing w:before="63" w:after="0"/>
      <w:ind w:left="202" w:hanging="0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" w:customStyle="1">
    <w:name w:val="Heading 4"/>
    <w:basedOn w:val="Normal"/>
    <w:next w:val="Normal"/>
    <w:uiPriority w:val="1"/>
    <w:qFormat/>
    <w:rsid w:val="001163c3"/>
    <w:pPr>
      <w:ind w:left="1012" w:hanging="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d2b4a"/>
    <w:rPr>
      <w:rFonts w:ascii="Calibri" w:hAnsi="Calibri" w:cs="" w:asciiTheme="minorHAnsi" w:cstheme="minorBidi" w:hAnsiTheme="minorHAnsi"/>
      <w:b/>
      <w:kern w:val="2"/>
      <w:sz w:val="21"/>
    </w:rPr>
  </w:style>
  <w:style w:type="character" w:styleId="Ttulo2Char" w:customStyle="1">
    <w:name w:val="Título 2 Char"/>
    <w:basedOn w:val="DefaultParagraphFont"/>
    <w:link w:val="Ttulo2"/>
    <w:qFormat/>
    <w:rsid w:val="003d2b4a"/>
    <w:rPr>
      <w:rFonts w:ascii="Calibri" w:hAnsi="Calibri" w:eastAsia="" w:cs="" w:asciiTheme="minorHAnsi" w:cstheme="majorBidi" w:eastAsiaTheme="majorEastAsia" w:hAnsiTheme="minorHAnsi"/>
      <w:b/>
      <w:bCs/>
      <w:color w:val="000000" w:themeColor="text1"/>
      <w:kern w:val="2"/>
      <w:sz w:val="21"/>
      <w:szCs w:val="26"/>
    </w:rPr>
  </w:style>
  <w:style w:type="character" w:styleId="Ttulo3Char" w:customStyle="1">
    <w:name w:val="Título 3 Char"/>
    <w:basedOn w:val="DefaultParagraphFont"/>
    <w:link w:val="Ttulo3"/>
    <w:qFormat/>
    <w:rsid w:val="003d2b4a"/>
    <w:rPr>
      <w:rFonts w:ascii="Cambria" w:hAnsi="Cambria" w:eastAsia="Times New Roman" w:cs="" w:cstheme="minorBidi"/>
      <w:b/>
      <w:bCs/>
      <w:kern w:val="2"/>
      <w:sz w:val="26"/>
      <w:szCs w:val="26"/>
    </w:rPr>
  </w:style>
  <w:style w:type="character" w:styleId="Ttulo4Char" w:customStyle="1">
    <w:name w:val="Título 4 Char"/>
    <w:basedOn w:val="DefaultParagraphFont"/>
    <w:link w:val="Ttulo4"/>
    <w:qFormat/>
    <w:rsid w:val="003d2b4a"/>
    <w:rPr>
      <w:rFonts w:ascii="Calibri" w:hAnsi="Calibri" w:cs="" w:asciiTheme="minorHAnsi" w:cstheme="minorBidi" w:hAnsiTheme="minorHAnsi"/>
      <w:b/>
      <w:bCs/>
      <w:kern w:val="2"/>
      <w:sz w:val="28"/>
      <w:szCs w:val="28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3d2b4a"/>
    <w:rPr>
      <w:rFonts w:ascii="Calibri" w:hAnsi="Calibri" w:cs="" w:asciiTheme="minorHAnsi" w:cstheme="minorBidi" w:hAnsiTheme="minorHAnsi"/>
      <w:kern w:val="2"/>
    </w:rPr>
  </w:style>
  <w:style w:type="character" w:styleId="Annotationreference">
    <w:name w:val="annotation reference"/>
    <w:basedOn w:val="DefaultParagraphFont"/>
    <w:qFormat/>
    <w:rsid w:val="003d2b4a"/>
    <w:rPr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3d2b4a"/>
    <w:rPr>
      <w:rFonts w:ascii="Calibri" w:hAnsi="Calibri" w:cs="" w:asciiTheme="minorHAnsi" w:cstheme="minorBidi" w:hAnsiTheme="minorHAnsi"/>
      <w:kern w:val="2"/>
      <w:sz w:val="21"/>
    </w:rPr>
  </w:style>
  <w:style w:type="character" w:styleId="Corpodetexto3Char" w:customStyle="1">
    <w:name w:val="Corpo de texto 3 Char"/>
    <w:basedOn w:val="DefaultParagraphFont"/>
    <w:link w:val="Corpodetexto3"/>
    <w:qFormat/>
    <w:rsid w:val="003d2b4a"/>
    <w:rPr>
      <w:rFonts w:ascii="Calibri" w:hAnsi="Calibri" w:cs="" w:asciiTheme="minorHAnsi" w:cstheme="minorBidi" w:hAnsiTheme="minorHAnsi"/>
      <w:kern w:val="2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3d2b4a"/>
    <w:rPr>
      <w:rFonts w:ascii="Calibri" w:hAnsi="Calibri" w:cs="" w:asciiTheme="minorHAnsi" w:cstheme="minorBidi" w:hAnsiTheme="minorHAnsi"/>
      <w:kern w:val="2"/>
      <w:sz w:val="21"/>
    </w:rPr>
  </w:style>
  <w:style w:type="character" w:styleId="Strong">
    <w:name w:val="Strong"/>
    <w:basedOn w:val="DefaultParagraphFont"/>
    <w:qFormat/>
    <w:rsid w:val="003d2b4a"/>
    <w:rPr>
      <w:b/>
      <w:bCs/>
    </w:rPr>
  </w:style>
  <w:style w:type="character" w:styleId="Nfase">
    <w:name w:val="Ênfase"/>
    <w:basedOn w:val="DefaultParagraphFont"/>
    <w:qFormat/>
    <w:rsid w:val="003d2b4a"/>
    <w:rPr>
      <w:i/>
      <w:iCs/>
    </w:rPr>
  </w:style>
  <w:style w:type="character" w:styleId="AssuntodocomentrioChar" w:customStyle="1">
    <w:name w:val="Assunto do comentário Char"/>
    <w:basedOn w:val="TextodecomentrioChar"/>
    <w:link w:val="Assuntodocomentrio"/>
    <w:qFormat/>
    <w:rsid w:val="003d2b4a"/>
    <w:rPr>
      <w:b/>
      <w:bCs/>
    </w:rPr>
  </w:style>
  <w:style w:type="character" w:styleId="TextodebaloChar" w:customStyle="1">
    <w:name w:val="Texto de balão Char"/>
    <w:basedOn w:val="DefaultParagraphFont"/>
    <w:link w:val="Textodebalo"/>
    <w:qFormat/>
    <w:rsid w:val="003d2b4a"/>
    <w:rPr>
      <w:rFonts w:ascii="Tahoma" w:hAnsi="Tahoma" w:cs="Tahoma"/>
      <w:kern w:val="2"/>
      <w:sz w:val="16"/>
      <w:szCs w:val="16"/>
    </w:rPr>
  </w:style>
  <w:style w:type="character" w:styleId="A13" w:customStyle="1">
    <w:name w:val="A13"/>
    <w:uiPriority w:val="99"/>
    <w:unhideWhenUsed/>
    <w:qFormat/>
    <w:rsid w:val="003d2b4a"/>
    <w:rPr>
      <w:sz w:val="11"/>
    </w:rPr>
  </w:style>
  <w:style w:type="character" w:styleId="Appleconvertedspace" w:customStyle="1">
    <w:name w:val="apple-converted-space"/>
    <w:basedOn w:val="DefaultParagraphFont"/>
    <w:qFormat/>
    <w:rsid w:val="003d2b4a"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2e0071"/>
    <w:rPr>
      <w:rFonts w:eastAsia="Times New Roman"/>
      <w:sz w:val="22"/>
      <w:szCs w:val="22"/>
      <w:lang w:val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2e0071"/>
    <w:rPr>
      <w:rFonts w:eastAsia="Times New Roman"/>
      <w:sz w:val="22"/>
      <w:szCs w:val="22"/>
      <w:lang w:val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4"/>
      <w:szCs w:val="2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d2b4a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odecomentrioChar"/>
    <w:qFormat/>
    <w:rsid w:val="003d2b4a"/>
    <w:pPr/>
    <w:rPr>
      <w:sz w:val="20"/>
    </w:rPr>
  </w:style>
  <w:style w:type="paragraph" w:styleId="BodyText3">
    <w:name w:val="Body Text 3"/>
    <w:basedOn w:val="Normal"/>
    <w:link w:val="Corpodetexto3Char"/>
    <w:qFormat/>
    <w:rsid w:val="003d2b4a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Recuodecorpodetexto2Char"/>
    <w:qFormat/>
    <w:rsid w:val="003d2b4a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3d2b4a"/>
    <w:pPr>
      <w:spacing w:beforeAutospacing="1" w:afterAutospacing="1"/>
    </w:pPr>
    <w:rPr>
      <w:sz w:val="24"/>
      <w:szCs w:val="24"/>
    </w:rPr>
  </w:style>
  <w:style w:type="paragraph" w:styleId="Annotationsubject">
    <w:name w:val="annotation subject"/>
    <w:basedOn w:val="Annotationtext"/>
    <w:link w:val="AssuntodocomentrioChar"/>
    <w:qFormat/>
    <w:rsid w:val="003d2b4a"/>
    <w:pPr/>
    <w:rPr>
      <w:b/>
      <w:bCs/>
    </w:rPr>
  </w:style>
  <w:style w:type="paragraph" w:styleId="BalloonText">
    <w:name w:val="Balloon Text"/>
    <w:basedOn w:val="Normal"/>
    <w:link w:val="TextodebaloChar"/>
    <w:qFormat/>
    <w:rsid w:val="003d2b4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unhideWhenUsed/>
    <w:qFormat/>
    <w:rsid w:val="003d2b4a"/>
    <w:pPr>
      <w:widowControl w:val="false"/>
      <w:bidi w:val="0"/>
      <w:jc w:val="left"/>
    </w:pPr>
    <w:rPr>
      <w:rFonts w:ascii="Times New Roman" w:hAnsi="Times New Roman" w:eastAsia="Times New Roman" w:cs="" w:cstheme="minorBidi"/>
      <w:color w:val="000000"/>
      <w:kern w:val="0"/>
      <w:sz w:val="24"/>
      <w:szCs w:val="20"/>
      <w:lang w:val="pt-BR" w:eastAsia="en-US" w:bidi="ar-SA"/>
    </w:rPr>
  </w:style>
  <w:style w:type="paragraph" w:styleId="PargrafodaLista1" w:customStyle="1">
    <w:name w:val="Parágrafo da Lista1"/>
    <w:basedOn w:val="Normal"/>
    <w:uiPriority w:val="34"/>
    <w:qFormat/>
    <w:rsid w:val="003d2b4a"/>
    <w:pPr>
      <w:spacing w:before="0" w:after="0"/>
      <w:ind w:left="720" w:hanging="0"/>
      <w:contextualSpacing/>
    </w:pPr>
    <w:rPr>
      <w:rFonts w:ascii="Calibri" w:hAnsi="Calibri"/>
    </w:rPr>
  </w:style>
  <w:style w:type="paragraph" w:styleId="ResumoTexto" w:customStyle="1">
    <w:name w:val="Resumo-Texto"/>
    <w:basedOn w:val="Normal"/>
    <w:qFormat/>
    <w:rsid w:val="003d2b4a"/>
    <w:pPr/>
    <w:rPr/>
  </w:style>
  <w:style w:type="paragraph" w:styleId="Pa10" w:customStyle="1">
    <w:name w:val="Pa10"/>
    <w:basedOn w:val="Default"/>
    <w:next w:val="Default"/>
    <w:uiPriority w:val="99"/>
    <w:unhideWhenUsed/>
    <w:qFormat/>
    <w:rsid w:val="003d2b4a"/>
    <w:pPr>
      <w:spacing w:lineRule="atLeast" w:line="201"/>
    </w:pPr>
    <w:rPr/>
  </w:style>
  <w:style w:type="paragraph" w:styleId="BodyTextIndent21" w:customStyle="1">
    <w:name w:val="Body Text Indent 21"/>
    <w:basedOn w:val="Normal"/>
    <w:uiPriority w:val="6"/>
    <w:qFormat/>
    <w:rsid w:val="003d2b4a"/>
    <w:pPr/>
    <w:rPr/>
  </w:style>
  <w:style w:type="paragraph" w:styleId="PargrafodaLista11" w:customStyle="1">
    <w:name w:val="Parágrafo da Lista11"/>
    <w:basedOn w:val="Normal"/>
    <w:uiPriority w:val="7"/>
    <w:qFormat/>
    <w:rsid w:val="003d2b4a"/>
    <w:pPr>
      <w:ind w:left="720" w:hanging="0"/>
    </w:pPr>
    <w:rPr/>
  </w:style>
  <w:style w:type="paragraph" w:styleId="Pa18" w:customStyle="1">
    <w:name w:val="Pa18"/>
    <w:basedOn w:val="Default"/>
    <w:next w:val="Default"/>
    <w:uiPriority w:val="99"/>
    <w:unhideWhenUsed/>
    <w:qFormat/>
    <w:rsid w:val="003d2b4a"/>
    <w:pPr>
      <w:spacing w:lineRule="atLeast" w:line="151"/>
    </w:pPr>
    <w:rPr/>
  </w:style>
  <w:style w:type="paragraph" w:styleId="Normal1" w:customStyle="1">
    <w:name w:val="Normal1"/>
    <w:qFormat/>
    <w:rsid w:val="003d2b4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Mangal" w:eastAsiaTheme="minorHAnsi"/>
      <w:color w:val="auto"/>
      <w:kern w:val="0"/>
      <w:sz w:val="24"/>
      <w:szCs w:val="24"/>
      <w:lang w:val="pt-BR" w:eastAsia="zh-CN" w:bidi="hi-IN"/>
    </w:rPr>
  </w:style>
  <w:style w:type="paragraph" w:styleId="PargrafodaLista2" w:customStyle="1">
    <w:name w:val="Parágrafo da Lista2"/>
    <w:basedOn w:val="Normal"/>
    <w:uiPriority w:val="34"/>
    <w:qFormat/>
    <w:rsid w:val="003d2b4a"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uiPriority w:val="1"/>
    <w:qFormat/>
    <w:rsid w:val="001163c3"/>
    <w:pPr>
      <w:ind w:left="101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e00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e00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cc16b8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ontedodoquadro">
    <w:name w:val="Conteúdo do quadro"/>
    <w:basedOn w:val="Normal"/>
    <w:qFormat/>
    <w:pPr/>
    <w:rPr/>
  </w:style>
  <w:style w:type="paragraph" w:styleId="DocumentMap">
    <w:name w:val="DocumentMap"/>
    <w:qFormat/>
    <w:pPr>
      <w:widowControl w:val="false"/>
      <w:bidi w:val="0"/>
      <w:jc w:val="left"/>
      <w:textAlignment w:val="baseline"/>
    </w:pPr>
    <w:rPr>
      <w:rFonts w:ascii="Calibri" w:hAnsi="Calibri" w:eastAsia="Calibri" w:cs="Calibri" w:eastAsia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Vn4xjLA7J0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LibreOffice/6.1.4.2$Linux_X86_64 LibreOffice_project/10$Build-2</Application>
  <Pages>2</Pages>
  <Words>385</Words>
  <Characters>2208</Characters>
  <CharactersWithSpaces>2578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2018-04-06T10:41:00Z</dcterms:created>
  <dc:creator>Seara da Ciência</dc:creator>
  <dc:description/>
  <dc:language>pt-BR</dc:language>
  <cp:lastModifiedBy/>
  <dcterms:modified xsi:type="dcterms:W3CDTF">2019-12-06T13:01:00Z</dcterms:modified>
  <cp:revision>5</cp:revision>
  <dc:subject/>
  <dc:title>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